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CD" w:rsidRDefault="00871D75">
      <w:pPr>
        <w:ind w:left="720"/>
        <w:rPr>
          <w:rFonts w:ascii="Times New Roman" w:eastAsia="Times New Roman" w:hAnsi="Times New Roman" w:cs="Times New Roman"/>
          <w:color w:val="000000"/>
          <w:sz w:val="28"/>
          <w:shd w:val="clear" w:color="auto" w:fill="00FF00"/>
        </w:rPr>
      </w:pPr>
      <w:r>
        <w:rPr>
          <w:rFonts w:ascii="Times New Roman" w:eastAsia="Times New Roman" w:hAnsi="Times New Roman" w:cs="Times New Roman"/>
          <w:sz w:val="32"/>
        </w:rPr>
        <w:t>Периодические издания (2 полугодие 20</w:t>
      </w:r>
      <w:r w:rsidR="002A257F">
        <w:rPr>
          <w:rFonts w:ascii="Times New Roman" w:eastAsia="Times New Roman" w:hAnsi="Times New Roman" w:cs="Times New Roman"/>
          <w:sz w:val="32"/>
        </w:rPr>
        <w:t>2</w:t>
      </w:r>
      <w:r w:rsidR="00CB6264">
        <w:rPr>
          <w:rFonts w:ascii="Times New Roman" w:eastAsia="Times New Roman" w:hAnsi="Times New Roman" w:cs="Times New Roman"/>
          <w:sz w:val="32"/>
        </w:rPr>
        <w:t>2</w:t>
      </w:r>
      <w:bookmarkStart w:id="0" w:name="_GoBack"/>
      <w:bookmarkEnd w:id="0"/>
      <w:r w:rsidR="002A257F"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года)</w:t>
      </w:r>
    </w:p>
    <w:tbl>
      <w:tblPr>
        <w:tblW w:w="0" w:type="auto"/>
        <w:tblInd w:w="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5812"/>
      </w:tblGrid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639CD" w:rsidRDefault="0087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639CD" w:rsidRDefault="0087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</w:tr>
      <w:tr w:rsidR="003639CD">
        <w:tc>
          <w:tcPr>
            <w:tcW w:w="781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000000" w:fill="BFBFBF"/>
            <w:tcMar>
              <w:left w:w="10" w:type="dxa"/>
              <w:right w:w="10" w:type="dxa"/>
            </w:tcMar>
            <w:vAlign w:val="bottom"/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ГАЗЕТЫ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Варта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Местное  время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Учительская газета</w:t>
            </w:r>
          </w:p>
        </w:tc>
      </w:tr>
      <w:tr w:rsidR="003639CD">
        <w:tc>
          <w:tcPr>
            <w:tcW w:w="781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BFBFBF"/>
            <w:tcMar>
              <w:left w:w="10" w:type="dxa"/>
              <w:right w:w="10" w:type="dxa"/>
            </w:tcMar>
            <w:vAlign w:val="bottom"/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ЖУРНАЛЫ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Банковское дело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Вестник образования России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Дошкольное воспитание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Делопроизводство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Музыка в школе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Нарконет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2A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Начальная школа(основан в</w:t>
            </w:r>
            <w:r w:rsidR="00871D75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1933г.)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 w:rsidP="002A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С</w:t>
            </w:r>
            <w:r w:rsidR="002A257F">
              <w:rPr>
                <w:rFonts w:ascii="Times New Roman" w:eastAsia="Times New Roman" w:hAnsi="Times New Roman" w:cs="Times New Roman"/>
                <w:color w:val="000000"/>
                <w:sz w:val="32"/>
              </w:rPr>
              <w:t>овременные страховые технологии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Физкультура и спорт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Турист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36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Программирование</w:t>
            </w:r>
          </w:p>
        </w:tc>
      </w:tr>
      <w:tr w:rsidR="003639CD">
        <w:tc>
          <w:tcPr>
            <w:tcW w:w="7812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BFBFBF"/>
            <w:tcMar>
              <w:left w:w="10" w:type="dxa"/>
              <w:right w:w="10" w:type="dxa"/>
            </w:tcMar>
            <w:vAlign w:val="bottom"/>
          </w:tcPr>
          <w:p w:rsidR="003639CD" w:rsidRDefault="003639CD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639CD" w:rsidRDefault="00871D75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КОМПЛЕКТ</w:t>
            </w:r>
          </w:p>
        </w:tc>
      </w:tr>
      <w:tr w:rsidR="003639CD">
        <w:tc>
          <w:tcPr>
            <w:tcW w:w="2000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639CD" w:rsidRDefault="00871D75">
            <w:pPr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Финконтроль + Финконтроль. Информационный продукт</w:t>
            </w:r>
          </w:p>
        </w:tc>
      </w:tr>
    </w:tbl>
    <w:p w:rsidR="003639CD" w:rsidRDefault="003639CD">
      <w:pPr>
        <w:keepNext/>
        <w:keepLines/>
        <w:spacing w:before="180" w:after="180" w:line="360" w:lineRule="auto"/>
        <w:rPr>
          <w:rFonts w:ascii="Times New Roman" w:eastAsia="Times New Roman" w:hAnsi="Times New Roman" w:cs="Times New Roman"/>
          <w:b/>
          <w:color w:val="0083DE"/>
          <w:sz w:val="28"/>
        </w:rPr>
      </w:pPr>
    </w:p>
    <w:p w:rsidR="003639CD" w:rsidRDefault="003639CD">
      <w:pPr>
        <w:rPr>
          <w:rFonts w:ascii="Calibri" w:eastAsia="Calibri" w:hAnsi="Calibri" w:cs="Calibri"/>
        </w:rPr>
      </w:pPr>
    </w:p>
    <w:p w:rsidR="003639CD" w:rsidRDefault="003639CD">
      <w:pPr>
        <w:rPr>
          <w:rFonts w:ascii="Calibri" w:eastAsia="Calibri" w:hAnsi="Calibri" w:cs="Calibri"/>
        </w:rPr>
      </w:pPr>
    </w:p>
    <w:sectPr w:rsidR="0036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CD"/>
    <w:rsid w:val="002A257F"/>
    <w:rsid w:val="003639CD"/>
    <w:rsid w:val="00871D75"/>
    <w:rsid w:val="00C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25B03-214B-4FFE-BD3A-8866643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Аймурзина Валентина Викторовна</dc:creator>
  <cp:lastModifiedBy>Аймурзина Валентина Викторовна</cp:lastModifiedBy>
  <cp:revision>2</cp:revision>
  <dcterms:created xsi:type="dcterms:W3CDTF">2022-09-08T05:15:00Z</dcterms:created>
  <dcterms:modified xsi:type="dcterms:W3CDTF">2022-09-08T05:15:00Z</dcterms:modified>
</cp:coreProperties>
</file>